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A5" w:rsidRDefault="00C1463F" w:rsidP="006D3F41">
      <w:pPr>
        <w:ind w:left="139"/>
        <w:rPr>
          <w:rFonts w:ascii="GHEA Grapalat" w:hAnsi="GHEA Grapalat"/>
          <w:b/>
        </w:rPr>
      </w:pPr>
      <w:r w:rsidRPr="00C1463F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pt;margin-top:-9pt;width:88.7pt;height:81pt;z-index:251657728">
            <v:imagedata r:id="rId7" o:title=""/>
          </v:shape>
        </w:pict>
      </w:r>
    </w:p>
    <w:p w:rsidR="002C60A5" w:rsidRDefault="002C60A5" w:rsidP="006D3F41">
      <w:pPr>
        <w:ind w:left="139"/>
        <w:rPr>
          <w:rFonts w:ascii="GHEA Grapalat" w:hAnsi="GHEA Grapalat"/>
          <w:b/>
        </w:rPr>
      </w:pP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>
        <w:rPr>
          <w:rFonts w:ascii="GHEA Grapalat" w:hAnsi="GHEA Grapalat"/>
          <w:b/>
        </w:rPr>
        <w:t xml:space="preserve">    </w:t>
      </w:r>
      <w:proofErr w:type="spellStart"/>
      <w:r w:rsidRPr="00804507">
        <w:rPr>
          <w:rFonts w:ascii="GHEA Grapalat" w:hAnsi="GHEA Grapalat"/>
          <w:b/>
        </w:rPr>
        <w:t>Հայաստանի</w:t>
      </w:r>
      <w:proofErr w:type="spellEnd"/>
      <w:r w:rsidRPr="00804507">
        <w:rPr>
          <w:rFonts w:ascii="GHEA Grapalat" w:hAnsi="GHEA Grapalat"/>
          <w:b/>
        </w:rPr>
        <w:t xml:space="preserve"> </w:t>
      </w:r>
      <w:proofErr w:type="spellStart"/>
      <w:r w:rsidRPr="00804507">
        <w:rPr>
          <w:rFonts w:ascii="GHEA Grapalat" w:hAnsi="GHEA Grapalat"/>
          <w:b/>
        </w:rPr>
        <w:t>Հանրապետություն</w:t>
      </w:r>
      <w:proofErr w:type="spellEnd"/>
      <w:r w:rsidRPr="00804507">
        <w:rPr>
          <w:rFonts w:ascii="GHEA Grapalat" w:hAnsi="GHEA Grapalat"/>
          <w:b/>
        </w:rPr>
        <w:t xml:space="preserve">   </w:t>
      </w:r>
      <w:r w:rsidRPr="00EE3A3E">
        <w:rPr>
          <w:rFonts w:ascii="GHEA Grapalat" w:hAnsi="GHEA Grapalat"/>
          <w:b/>
        </w:rPr>
        <w:tab/>
      </w:r>
      <w:r w:rsidRPr="00EE3A3E">
        <w:rPr>
          <w:rFonts w:ascii="GHEA Grapalat" w:hAnsi="GHEA Grapalat"/>
          <w:b/>
          <w:color w:val="000000"/>
        </w:rPr>
        <w:t xml:space="preserve">                                                   </w:t>
      </w:r>
      <w:r w:rsidRPr="006D3F41">
        <w:rPr>
          <w:rFonts w:ascii="GHEA Grapalat" w:hAnsi="GHEA Grapalat"/>
          <w:b/>
          <w:color w:val="000000"/>
          <w:lang w:val="ru-RU"/>
        </w:rPr>
        <w:t>Республика</w:t>
      </w:r>
      <w:r w:rsidRPr="00EE3A3E">
        <w:rPr>
          <w:rFonts w:ascii="GHEA Grapalat" w:hAnsi="GHEA Grapalat"/>
          <w:b/>
          <w:color w:val="000000"/>
        </w:rPr>
        <w:t xml:space="preserve"> </w:t>
      </w:r>
      <w:r w:rsidRPr="006D3F41">
        <w:rPr>
          <w:rFonts w:ascii="GHEA Grapalat" w:hAnsi="GHEA Grapalat"/>
          <w:b/>
          <w:color w:val="000000"/>
          <w:lang w:val="ru-RU"/>
        </w:rPr>
        <w:t>Армения</w:t>
      </w:r>
      <w:r w:rsidRPr="00EE3A3E">
        <w:rPr>
          <w:rFonts w:ascii="GHEA Grapalat" w:hAnsi="GHEA Grapalat"/>
          <w:b/>
          <w:color w:val="000000"/>
        </w:rPr>
        <w:t xml:space="preserve">                                     </w:t>
      </w: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 w:rsidRPr="00EE3A3E">
        <w:rPr>
          <w:rFonts w:ascii="GHEA Grapalat" w:hAnsi="GHEA Grapalat"/>
          <w:b/>
        </w:rPr>
        <w:t xml:space="preserve">                   </w:t>
      </w:r>
      <w:proofErr w:type="spellStart"/>
      <w:r w:rsidRPr="00804507">
        <w:rPr>
          <w:rFonts w:ascii="GHEA Grapalat" w:hAnsi="GHEA Grapalat"/>
          <w:b/>
        </w:rPr>
        <w:t>Արարատի</w:t>
      </w:r>
      <w:proofErr w:type="spellEnd"/>
      <w:r w:rsidRPr="00EE3A3E">
        <w:rPr>
          <w:rFonts w:ascii="GHEA Grapalat" w:hAnsi="GHEA Grapalat"/>
          <w:b/>
        </w:rPr>
        <w:t xml:space="preserve"> </w:t>
      </w:r>
      <w:proofErr w:type="spellStart"/>
      <w:r w:rsidRPr="00804507">
        <w:rPr>
          <w:rFonts w:ascii="GHEA Grapalat" w:hAnsi="GHEA Grapalat"/>
          <w:b/>
        </w:rPr>
        <w:t>մարզ</w:t>
      </w:r>
      <w:proofErr w:type="spellEnd"/>
      <w:r w:rsidRPr="00EE3A3E">
        <w:rPr>
          <w:rFonts w:ascii="GHEA Grapalat" w:hAnsi="GHEA Grapalat"/>
          <w:b/>
        </w:rPr>
        <w:t xml:space="preserve">                                                                              </w:t>
      </w:r>
      <w:r w:rsidRPr="00804507">
        <w:rPr>
          <w:rFonts w:ascii="GHEA Grapalat" w:hAnsi="GHEA Grapalat" w:cs="Arial"/>
          <w:b/>
          <w:color w:val="000000"/>
          <w:lang w:val="ru-RU"/>
        </w:rPr>
        <w:t>Марз</w:t>
      </w:r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804507">
        <w:rPr>
          <w:rFonts w:ascii="GHEA Grapalat" w:hAnsi="GHEA Grapalat" w:cs="Arial"/>
          <w:b/>
          <w:color w:val="000000"/>
          <w:lang w:val="ru-RU"/>
        </w:rPr>
        <w:t>А</w:t>
      </w:r>
      <w:r w:rsidRPr="006D3F41">
        <w:rPr>
          <w:rFonts w:ascii="GHEA Grapalat" w:hAnsi="GHEA Grapalat" w:cs="Arial"/>
          <w:b/>
          <w:color w:val="000000"/>
          <w:lang w:val="ru-RU"/>
        </w:rPr>
        <w:t>рарат</w:t>
      </w:r>
    </w:p>
    <w:p w:rsidR="002C60A5" w:rsidRPr="00EE3A3E" w:rsidRDefault="002C60A5" w:rsidP="006D3F41">
      <w:pPr>
        <w:rPr>
          <w:rFonts w:ascii="GHEA Grapalat" w:hAnsi="GHEA Grapalat" w:cs="Arial"/>
          <w:b/>
          <w:color w:val="000000"/>
        </w:rPr>
      </w:pPr>
      <w:r w:rsidRPr="00EE3A3E">
        <w:rPr>
          <w:rFonts w:ascii="GHEA Grapalat" w:hAnsi="GHEA Grapalat"/>
          <w:b/>
          <w:color w:val="000000"/>
        </w:rPr>
        <w:t xml:space="preserve">         </w:t>
      </w:r>
      <w:r w:rsidRPr="00EE3A3E">
        <w:rPr>
          <w:rFonts w:ascii="GHEA Grapalat" w:hAnsi="GHEA Grapalat"/>
          <w:b/>
        </w:rPr>
        <w:t>&lt;&lt;</w:t>
      </w:r>
      <w:proofErr w:type="spellStart"/>
      <w:r w:rsidRPr="00804507">
        <w:rPr>
          <w:rFonts w:ascii="GHEA Grapalat" w:hAnsi="GHEA Grapalat"/>
          <w:b/>
        </w:rPr>
        <w:t>Հովտաշատի</w:t>
      </w:r>
      <w:proofErr w:type="spellEnd"/>
      <w:r w:rsidRPr="00EE3A3E">
        <w:rPr>
          <w:rFonts w:ascii="GHEA Grapalat" w:hAnsi="GHEA Grapalat"/>
          <w:b/>
        </w:rPr>
        <w:t xml:space="preserve"> </w:t>
      </w:r>
      <w:r w:rsidRPr="00804507">
        <w:rPr>
          <w:rFonts w:ascii="GHEA Grapalat" w:hAnsi="GHEA Grapalat"/>
          <w:b/>
        </w:rPr>
        <w:t>ԱԱՊԿ</w:t>
      </w:r>
      <w:r w:rsidRPr="00EE3A3E">
        <w:rPr>
          <w:rFonts w:ascii="GHEA Grapalat" w:hAnsi="GHEA Grapalat"/>
          <w:b/>
        </w:rPr>
        <w:t xml:space="preserve">&gt;&gt; </w:t>
      </w:r>
      <w:r w:rsidRPr="00804507">
        <w:rPr>
          <w:rFonts w:ascii="GHEA Grapalat" w:hAnsi="GHEA Grapalat"/>
          <w:b/>
        </w:rPr>
        <w:t>ՓԲԸ</w:t>
      </w:r>
      <w:r w:rsidRPr="00EE3A3E">
        <w:rPr>
          <w:rFonts w:ascii="GHEA Grapalat" w:hAnsi="GHEA Grapalat"/>
          <w:b/>
        </w:rPr>
        <w:t xml:space="preserve">                                                                </w:t>
      </w:r>
      <w:r w:rsidRPr="00EE3A3E">
        <w:rPr>
          <w:rFonts w:ascii="GHEA Grapalat" w:hAnsi="GHEA Grapalat"/>
          <w:b/>
          <w:color w:val="000000"/>
        </w:rPr>
        <w:t>“</w:t>
      </w:r>
      <w:r w:rsidRPr="006D3F41">
        <w:rPr>
          <w:rFonts w:ascii="GHEA Grapalat" w:hAnsi="GHEA Grapalat" w:cs="Arial"/>
          <w:b/>
          <w:color w:val="000000"/>
          <w:lang w:val="ru-RU"/>
        </w:rPr>
        <w:t>Овташатская</w:t>
      </w:r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6D3F41">
        <w:rPr>
          <w:rFonts w:ascii="GHEA Grapalat" w:hAnsi="GHEA Grapalat" w:cs="Arial"/>
          <w:b/>
          <w:color w:val="000000"/>
          <w:lang w:val="ru-RU"/>
        </w:rPr>
        <w:t>ААПК</w:t>
      </w:r>
      <w:r w:rsidRPr="00EE3A3E">
        <w:rPr>
          <w:rFonts w:ascii="GHEA Grapalat" w:hAnsi="GHEA Grapalat"/>
          <w:b/>
          <w:color w:val="000000"/>
        </w:rPr>
        <w:t xml:space="preserve">” </w:t>
      </w:r>
      <w:r w:rsidRPr="006D3F41">
        <w:rPr>
          <w:rFonts w:ascii="GHEA Grapalat" w:hAnsi="GHEA Grapalat" w:cs="Arial"/>
          <w:b/>
          <w:color w:val="000000"/>
          <w:lang w:val="ru-RU"/>
        </w:rPr>
        <w:t>ЗАО</w:t>
      </w:r>
    </w:p>
    <w:p w:rsidR="002C60A5" w:rsidRPr="00EE3A3E" w:rsidRDefault="002C60A5" w:rsidP="006D3F41">
      <w:pPr>
        <w:rPr>
          <w:rFonts w:ascii="GHEA Grapalat" w:hAnsi="GHEA Grapalat"/>
          <w:b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10883"/>
      </w:tblGrid>
      <w:tr w:rsidR="002C60A5" w:rsidRPr="006D3F41" w:rsidTr="007E0001">
        <w:trPr>
          <w:trHeight w:val="1842"/>
        </w:trPr>
        <w:tc>
          <w:tcPr>
            <w:tcW w:w="10980" w:type="dxa"/>
            <w:tcBorders>
              <w:top w:val="thinThickThinSmallGap" w:sz="12" w:space="0" w:color="auto"/>
              <w:left w:val="nil"/>
              <w:bottom w:val="nil"/>
              <w:right w:val="nil"/>
            </w:tcBorders>
          </w:tcPr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  <w:sz w:val="28"/>
                <w:szCs w:val="28"/>
              </w:rPr>
              <w:t>№</w:t>
            </w:r>
            <w:r w:rsidRPr="00EE3A3E">
              <w:rPr>
                <w:rFonts w:ascii="GHEA Grapalat" w:hAnsi="GHEA Grapalat"/>
              </w:rPr>
              <w:t>___</w:t>
            </w:r>
            <w:r w:rsidRPr="00EE3A3E">
              <w:rPr>
                <w:rFonts w:ascii="GHEA Grapalat" w:hAnsi="GHEA Grapalat"/>
                <w:u w:val="single"/>
              </w:rPr>
              <w:t xml:space="preserve"> </w:t>
            </w:r>
            <w:r w:rsidRPr="00EE3A3E">
              <w:rPr>
                <w:rFonts w:ascii="GHEA Grapalat" w:hAnsi="GHEA Grapalat"/>
              </w:rPr>
              <w:t xml:space="preserve">_____                                                                                 0813, </w:t>
            </w:r>
            <w:r w:rsidRPr="00804507">
              <w:rPr>
                <w:rFonts w:ascii="GHEA Grapalat" w:hAnsi="GHEA Grapalat"/>
              </w:rPr>
              <w:t>ՀՀ</w:t>
            </w:r>
            <w:r w:rsidRPr="00EE3A3E">
              <w:rPr>
                <w:rFonts w:ascii="GHEA Grapalat" w:hAnsi="GHEA Grapalat"/>
              </w:rPr>
              <w:t xml:space="preserve">, </w:t>
            </w:r>
            <w:proofErr w:type="spellStart"/>
            <w:r w:rsidRPr="00804507">
              <w:rPr>
                <w:rFonts w:ascii="GHEA Grapalat" w:hAnsi="GHEA Grapalat"/>
              </w:rPr>
              <w:t>Արարատի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մարզ</w:t>
            </w:r>
            <w:proofErr w:type="spellEnd"/>
            <w:r w:rsidRPr="00EE3A3E">
              <w:rPr>
                <w:rFonts w:ascii="GHEA Grapalat" w:hAnsi="GHEA Grapalat"/>
              </w:rPr>
              <w:t xml:space="preserve">  </w:t>
            </w:r>
            <w:proofErr w:type="spellStart"/>
            <w:r w:rsidRPr="00804507">
              <w:rPr>
                <w:rFonts w:ascii="GHEA Grapalat" w:hAnsi="GHEA Grapalat"/>
              </w:rPr>
              <w:t>Գյուղ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Հովտաշատ</w:t>
            </w:r>
            <w:proofErr w:type="spellEnd"/>
          </w:p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804507">
              <w:rPr>
                <w:rFonts w:ascii="GHEA Grapalat" w:hAnsi="GHEA Grapalat"/>
              </w:rPr>
              <w:t>Բաղրամյան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փողոց</w:t>
            </w:r>
            <w:proofErr w:type="spellEnd"/>
            <w:r w:rsidRPr="00EE3A3E">
              <w:rPr>
                <w:rFonts w:ascii="GHEA Grapalat" w:hAnsi="GHEA Grapalat"/>
              </w:rPr>
              <w:t xml:space="preserve">, </w:t>
            </w:r>
            <w:proofErr w:type="spellStart"/>
            <w:r w:rsidRPr="00804507">
              <w:rPr>
                <w:rFonts w:ascii="GHEA Grapalat" w:hAnsi="GHEA Grapalat"/>
              </w:rPr>
              <w:t>թիվ</w:t>
            </w:r>
            <w:proofErr w:type="spellEnd"/>
            <w:r w:rsidRPr="00EE3A3E">
              <w:rPr>
                <w:rFonts w:ascii="GHEA Grapalat" w:hAnsi="GHEA Grapalat"/>
              </w:rPr>
              <w:t xml:space="preserve"> 57 </w:t>
            </w:r>
            <w:proofErr w:type="spellStart"/>
            <w:r w:rsidRPr="00804507">
              <w:rPr>
                <w:rFonts w:ascii="GHEA Grapalat" w:hAnsi="GHEA Grapalat"/>
              </w:rPr>
              <w:t>շենք</w:t>
            </w:r>
            <w:proofErr w:type="spellEnd"/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                                                                                &lt;</w:t>
            </w:r>
            <w:r w:rsidR="00162C47">
              <w:rPr>
                <w:rFonts w:ascii="GHEA Grapalat" w:hAnsi="GHEA Grapalat"/>
              </w:rPr>
              <w:t>16</w:t>
            </w:r>
            <w:r w:rsidRPr="00EE3A3E">
              <w:rPr>
                <w:rFonts w:ascii="GHEA Grapalat" w:hAnsi="GHEA Grapalat"/>
              </w:rPr>
              <w:t xml:space="preserve"> &gt;  </w:t>
            </w:r>
            <w:proofErr w:type="spellStart"/>
            <w:r w:rsidR="00162C47">
              <w:rPr>
                <w:rFonts w:ascii="GHEA Grapalat" w:hAnsi="GHEA Grapalat"/>
              </w:rPr>
              <w:t>հունվար</w:t>
            </w:r>
            <w:proofErr w:type="spellEnd"/>
            <w:r>
              <w:rPr>
                <w:rFonts w:ascii="GHEA Grapalat" w:hAnsi="GHEA Grapalat"/>
                <w:lang w:val="en-US"/>
              </w:rPr>
              <w:t>ի</w:t>
            </w:r>
            <w:r w:rsidRPr="00EE3A3E">
              <w:rPr>
                <w:rFonts w:ascii="GHEA Grapalat" w:hAnsi="GHEA Grapalat"/>
              </w:rPr>
              <w:t xml:space="preserve">  201</w:t>
            </w:r>
            <w:r w:rsidR="00162C47">
              <w:rPr>
                <w:rFonts w:ascii="GHEA Grapalat" w:hAnsi="GHEA Grapalat"/>
              </w:rPr>
              <w:t>5</w:t>
            </w:r>
            <w:r w:rsidRPr="00804507">
              <w:rPr>
                <w:rFonts w:ascii="GHEA Grapalat" w:hAnsi="GHEA Grapalat"/>
              </w:rPr>
              <w:t>թ</w:t>
            </w:r>
            <w:r w:rsidRPr="00EE3A3E">
              <w:rPr>
                <w:rFonts w:ascii="GHEA Grapalat" w:hAnsi="GHEA Grapalat"/>
              </w:rPr>
              <w:t xml:space="preserve">                                                                </w:t>
            </w:r>
            <w:r w:rsidR="00B468EB">
              <w:rPr>
                <w:rFonts w:ascii="GHEA Grapalat" w:hAnsi="GHEA Grapalat"/>
              </w:rPr>
              <w:t xml:space="preserve">                      </w:t>
            </w:r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Հեռախոս</w:t>
            </w:r>
            <w:proofErr w:type="spellEnd"/>
            <w:r w:rsidRPr="00EE3A3E">
              <w:rPr>
                <w:rFonts w:ascii="GHEA Grapalat" w:hAnsi="GHEA Grapalat"/>
              </w:rPr>
              <w:t>`   +374 55070362</w:t>
            </w:r>
          </w:p>
          <w:p w:rsidR="002C60A5" w:rsidRPr="00B468EB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804507">
              <w:rPr>
                <w:rFonts w:ascii="GHEA Grapalat" w:hAnsi="GHEA Grapalat"/>
              </w:rPr>
              <w:t>Էլ</w:t>
            </w:r>
            <w:proofErr w:type="spellEnd"/>
            <w:r w:rsidRPr="00B468EB">
              <w:rPr>
                <w:rFonts w:ascii="GHEA Grapalat" w:hAnsi="GHEA Grapalat"/>
              </w:rPr>
              <w:t xml:space="preserve">. </w:t>
            </w:r>
            <w:proofErr w:type="spellStart"/>
            <w:r w:rsidRPr="00804507">
              <w:rPr>
                <w:rFonts w:ascii="GHEA Grapalat" w:hAnsi="GHEA Grapalat"/>
              </w:rPr>
              <w:t>Փոստ</w:t>
            </w:r>
            <w:proofErr w:type="spellEnd"/>
            <w:r w:rsidRPr="00B468EB">
              <w:rPr>
                <w:rFonts w:ascii="GHEA Grapalat" w:hAnsi="GHEA Grapalat"/>
              </w:rPr>
              <w:t xml:space="preserve">`  </w:t>
            </w:r>
            <w:r w:rsidRPr="00804507">
              <w:rPr>
                <w:rFonts w:ascii="GHEA Grapalat" w:hAnsi="GHEA Grapalat"/>
              </w:rPr>
              <w:t>hovtashati</w:t>
            </w:r>
            <w:r w:rsidRPr="00B468EB">
              <w:rPr>
                <w:rFonts w:ascii="GHEA Grapalat" w:hAnsi="GHEA Grapalat"/>
              </w:rPr>
              <w:t>-</w:t>
            </w:r>
            <w:r w:rsidRPr="00804507">
              <w:rPr>
                <w:rFonts w:ascii="GHEA Grapalat" w:hAnsi="GHEA Grapalat"/>
              </w:rPr>
              <w:t>aapk</w:t>
            </w:r>
            <w:r w:rsidRPr="00B468EB">
              <w:rPr>
                <w:rFonts w:ascii="GHEA Grapalat" w:hAnsi="GHEA Grapalat"/>
              </w:rPr>
              <w:t>@</w:t>
            </w:r>
            <w:r w:rsidRPr="00804507">
              <w:rPr>
                <w:rFonts w:ascii="GHEA Grapalat" w:hAnsi="GHEA Grapalat"/>
              </w:rPr>
              <w:t>rambler</w:t>
            </w:r>
            <w:r w:rsidRPr="00B468EB">
              <w:rPr>
                <w:rFonts w:ascii="GHEA Grapalat" w:hAnsi="GHEA Grapalat"/>
              </w:rPr>
              <w:t>.</w:t>
            </w:r>
            <w:r w:rsidRPr="00F3005B">
              <w:rPr>
                <w:rFonts w:ascii="GHEA Grapalat" w:hAnsi="GHEA Grapalat"/>
              </w:rPr>
              <w:t>ru</w:t>
            </w:r>
          </w:p>
          <w:p w:rsidR="002C60A5" w:rsidRPr="00B468EB" w:rsidRDefault="002C60A5" w:rsidP="007E0001"/>
        </w:tc>
      </w:tr>
    </w:tbl>
    <w:p w:rsidR="002C60A5" w:rsidRPr="00D22A34" w:rsidRDefault="002C60A5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2C60A5" w:rsidRPr="00D5240E" w:rsidRDefault="002C60A5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2C60A5" w:rsidRPr="003320EB" w:rsidRDefault="002C60A5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2C60A5" w:rsidRPr="00EE3A3E" w:rsidRDefault="002C60A5" w:rsidP="00EE3A3E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>
        <w:rPr>
          <w:rFonts w:ascii="GHEA Grapalat" w:hAnsi="GHEA Grapalat" w:cs="Sylfaen"/>
          <w:sz w:val="24"/>
          <w:szCs w:val="24"/>
          <w:lang w:val="es-ES"/>
        </w:rPr>
        <w:t>ՇՀ</w:t>
      </w:r>
      <w:r w:rsidR="00BB349E">
        <w:rPr>
          <w:rFonts w:ascii="GHEA Grapalat" w:hAnsi="GHEA Grapalat" w:cs="Sylfaen"/>
          <w:sz w:val="24"/>
          <w:szCs w:val="24"/>
          <w:lang w:val="es-ES"/>
        </w:rPr>
        <w:t>-</w:t>
      </w:r>
      <w:r>
        <w:rPr>
          <w:rFonts w:ascii="GHEA Grapalat" w:hAnsi="GHEA Grapalat" w:cs="Sylfaen"/>
          <w:sz w:val="24"/>
          <w:szCs w:val="24"/>
          <w:lang w:val="es-ES"/>
        </w:rPr>
        <w:t>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ԾԱԾԿԱԳՐՈՎ  ԳՆՄԱՆ  ԸՆԹԱՑԱԿԱՐԳՈՎ</w:t>
      </w:r>
    </w:p>
    <w:p w:rsidR="002C60A5" w:rsidRPr="006D3F41" w:rsidRDefault="002C60A5" w:rsidP="00913453">
      <w:pPr>
        <w:jc w:val="right"/>
        <w:rPr>
          <w:sz w:val="24"/>
          <w:szCs w:val="24"/>
          <w:lang w:val="hy-AM"/>
        </w:rPr>
      </w:pP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2C60A5" w:rsidRDefault="002C60A5" w:rsidP="00142470">
      <w:pPr>
        <w:rPr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7B42D7">
      <w:pPr>
        <w:rPr>
          <w:rFonts w:ascii="GHEA Grapalat" w:hAnsi="GHEA Grapalat"/>
          <w:sz w:val="24"/>
          <w:szCs w:val="22"/>
          <w:lang w:val="af-ZA"/>
        </w:rPr>
      </w:pPr>
      <w:r>
        <w:rPr>
          <w:rFonts w:ascii="GHEA Grapalat" w:hAnsi="GHEA Grapalat"/>
          <w:lang w:val="pt-BR"/>
        </w:rPr>
        <w:t xml:space="preserve">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2C60A5" w:rsidRPr="00B40D95" w:rsidRDefault="002C60A5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C63791" w:rsidRPr="00C63791" w:rsidRDefault="004C4199" w:rsidP="00C63791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</w:t>
      </w:r>
      <w:r w:rsidR="002C60A5">
        <w:rPr>
          <w:rFonts w:ascii="GHEA Grapalat" w:hAnsi="GHEA Grapalat"/>
          <w:sz w:val="24"/>
          <w:szCs w:val="24"/>
          <w:lang w:val="es-ES"/>
        </w:rPr>
        <w:t>«</w:t>
      </w:r>
      <w:r w:rsidR="002C60A5">
        <w:rPr>
          <w:rFonts w:ascii="GHEA Grapalat" w:hAnsi="GHEA Grapalat"/>
          <w:sz w:val="24"/>
          <w:szCs w:val="24"/>
          <w:lang w:val="af-ZA"/>
        </w:rPr>
        <w:t>ԱՄՀԱԱՊԿ-</w:t>
      </w:r>
      <w:r w:rsidR="0032322A">
        <w:rPr>
          <w:rFonts w:ascii="GHEA Grapalat" w:hAnsi="GHEA Grapalat"/>
          <w:sz w:val="24"/>
          <w:szCs w:val="24"/>
          <w:lang w:val="af-ZA"/>
        </w:rPr>
        <w:t>ՇՀ</w:t>
      </w:r>
      <w:r w:rsidR="00BB349E">
        <w:rPr>
          <w:rFonts w:ascii="GHEA Grapalat" w:hAnsi="GHEA Grapalat"/>
          <w:sz w:val="24"/>
          <w:szCs w:val="24"/>
          <w:lang w:val="af-ZA"/>
        </w:rPr>
        <w:t>-</w:t>
      </w:r>
      <w:r w:rsidR="00B468EB">
        <w:rPr>
          <w:rFonts w:ascii="GHEA Grapalat" w:hAnsi="GHEA Grapalat"/>
          <w:sz w:val="24"/>
          <w:szCs w:val="24"/>
          <w:lang w:val="af-ZA"/>
        </w:rPr>
        <w:t>ԱՊՁԲ-15</w:t>
      </w:r>
      <w:r w:rsidR="002C60A5">
        <w:rPr>
          <w:rFonts w:ascii="GHEA Grapalat" w:hAnsi="GHEA Grapalat"/>
          <w:sz w:val="24"/>
          <w:szCs w:val="24"/>
          <w:lang w:val="af-ZA"/>
        </w:rPr>
        <w:t>/01</w:t>
      </w:r>
      <w:r w:rsidR="002C60A5">
        <w:rPr>
          <w:rFonts w:ascii="GHEA Grapalat" w:hAnsi="GHEA Grapalat"/>
          <w:sz w:val="24"/>
          <w:szCs w:val="24"/>
          <w:lang w:val="es-ES"/>
        </w:rPr>
        <w:t xml:space="preserve">»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գնման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               </w:t>
      </w:r>
      <w:r w:rsidR="002C60A5" w:rsidRPr="00142470">
        <w:rPr>
          <w:rFonts w:ascii="GHEA Grapalat" w:hAnsi="GHEA Grapalat"/>
          <w:sz w:val="24"/>
          <w:szCs w:val="24"/>
          <w:lang w:val="hy-AM"/>
        </w:rPr>
        <w:t>«</w:t>
      </w:r>
      <w:r w:rsidR="002C60A5" w:rsidRPr="00BB349E">
        <w:rPr>
          <w:rFonts w:ascii="GHEA Grapalat" w:hAnsi="GHEA Grapalat"/>
          <w:sz w:val="24"/>
          <w:szCs w:val="24"/>
          <w:lang w:val="hy-AM"/>
        </w:rPr>
        <w:t>Հովտաշատ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ի</w:t>
      </w:r>
      <w:r w:rsidR="002C60A5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ԱԱՊԿ</w:t>
      </w:r>
      <w:r w:rsidR="002C60A5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&gt; ՓԲԸ-ի կարիքների համար անհրաժեշտություն է առաջացել ձեռք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«</w:t>
      </w:r>
      <w:r w:rsidR="002C60A5"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 w:rsidR="002C60A5">
        <w:rPr>
          <w:rFonts w:ascii="GHEA Grapalat" w:hAnsi="GHEA Grapalat"/>
          <w:sz w:val="24"/>
          <w:szCs w:val="24"/>
          <w:lang w:val="es-ES"/>
        </w:rPr>
        <w:t>»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դեղորայք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և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83E35">
        <w:rPr>
          <w:rFonts w:ascii="GHEA Grapalat" w:hAnsi="GHEA Grapalat"/>
          <w:sz w:val="24"/>
          <w:szCs w:val="24"/>
          <w:lang w:val="en-US"/>
        </w:rPr>
        <w:t>պատվաստանյութեր</w:t>
      </w:r>
      <w:proofErr w:type="spellEnd"/>
      <w:r w:rsidR="002C60A5">
        <w:rPr>
          <w:rFonts w:ascii="GHEA Grapalat" w:hAnsi="GHEA Grapalat"/>
          <w:sz w:val="24"/>
          <w:szCs w:val="24"/>
          <w:lang w:val="af-ZA"/>
        </w:rPr>
        <w:t>: Դ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եղորայքի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32322A">
        <w:rPr>
          <w:rFonts w:ascii="GHEA Grapalat" w:hAnsi="GHEA Grapalat"/>
          <w:sz w:val="24"/>
          <w:szCs w:val="24"/>
          <w:lang w:val="hy-AM"/>
        </w:rPr>
        <w:t>և</w:t>
      </w:r>
      <w:r w:rsidR="002C60A5" w:rsidRPr="0032322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83E35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 w:rsidR="002C60A5">
        <w:rPr>
          <w:rFonts w:ascii="GHEA Grapalat" w:hAnsi="GHEA Grapalat"/>
          <w:sz w:val="24"/>
          <w:szCs w:val="24"/>
          <w:lang w:val="af-ZA"/>
        </w:rPr>
        <w:t xml:space="preserve"> մատակարարման պայմանները ներկայացված են պայմանագրին կից տեխնիկական բնութագրում: </w:t>
      </w:r>
      <w:r w:rsidR="002C60A5">
        <w:rPr>
          <w:rFonts w:ascii="GHEA Grapalat" w:hAnsi="GHEA Grapalat"/>
          <w:sz w:val="24"/>
          <w:szCs w:val="24"/>
          <w:lang w:val="af-ZA"/>
        </w:rPr>
        <w:tab/>
      </w:r>
      <w:r w:rsidR="00C63791" w:rsidRPr="00C63791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2C60A5" w:rsidRPr="00C63791" w:rsidRDefault="00C63791" w:rsidP="00C63791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C63791">
        <w:rPr>
          <w:rFonts w:ascii="GHEA Grapalat" w:hAnsi="GHEA Grapalat"/>
          <w:sz w:val="24"/>
          <w:szCs w:val="24"/>
          <w:lang w:val="af-ZA"/>
        </w:rPr>
        <w:t xml:space="preserve">    </w:t>
      </w:r>
      <w:proofErr w:type="spellStart"/>
      <w:proofErr w:type="gramStart"/>
      <w:r w:rsidR="002C60A5"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proofErr w:type="gram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>
        <w:rPr>
          <w:rFonts w:ascii="GHEA Grapalat" w:hAnsi="GHEA Grapalat" w:cs="Times Armenian"/>
          <w:sz w:val="24"/>
          <w:szCs w:val="22"/>
          <w:lang w:val="es-ES"/>
        </w:rPr>
        <w:t>հայտն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է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>
        <w:rPr>
          <w:rFonts w:ascii="GHEA Grapalat" w:hAnsi="GHEA Grapalat" w:cs="Sylfaen"/>
          <w:sz w:val="24"/>
          <w:szCs w:val="22"/>
          <w:lang w:val="af-ZA"/>
        </w:rPr>
        <w:t>Արարատի մարզ գ.Հովտաշատ</w:t>
      </w:r>
      <w:r w:rsidR="00083E35">
        <w:rPr>
          <w:rFonts w:ascii="GHEA Grapalat" w:hAnsi="GHEA Grapalat" w:cs="Sylfaen"/>
          <w:sz w:val="24"/>
          <w:szCs w:val="22"/>
          <w:lang w:val="af-ZA"/>
        </w:rPr>
        <w:t>՝</w:t>
      </w:r>
      <w:r w:rsidR="002C60A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«Հովտաշատի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ԱԱՊԿ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>&gt;&gt; ՓԲԸ-ի</w:t>
      </w:r>
      <w:r w:rsidR="002C60A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2015</w:t>
      </w:r>
      <w:r w:rsidR="002C60A5" w:rsidRPr="00680501">
        <w:rPr>
          <w:rFonts w:ascii="GHEA Grapalat" w:hAnsi="GHEA Grapalat" w:cs="Sylfaen"/>
          <w:sz w:val="24"/>
          <w:szCs w:val="22"/>
        </w:rPr>
        <w:t>թ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4C4199">
        <w:rPr>
          <w:rFonts w:ascii="GHEA Grapalat" w:hAnsi="GHEA Grapalat" w:cs="Times Armenian"/>
          <w:sz w:val="24"/>
          <w:szCs w:val="22"/>
          <w:lang w:val="ru-RU"/>
        </w:rPr>
        <w:t>հ</w:t>
      </w:r>
      <w:proofErr w:type="spellStart"/>
      <w:r w:rsidR="00162C47">
        <w:rPr>
          <w:rFonts w:ascii="GHEA Grapalat" w:hAnsi="GHEA Grapalat" w:cs="Times Armenian"/>
          <w:sz w:val="24"/>
          <w:szCs w:val="22"/>
          <w:lang w:val="es-ES"/>
        </w:rPr>
        <w:t>ունվարի</w:t>
      </w:r>
      <w:proofErr w:type="spellEnd"/>
      <w:r w:rsidR="00162C47">
        <w:rPr>
          <w:rFonts w:ascii="GHEA Grapalat" w:hAnsi="GHEA Grapalat" w:cs="Times Armenian"/>
          <w:sz w:val="24"/>
          <w:szCs w:val="22"/>
          <w:lang w:val="es-ES"/>
        </w:rPr>
        <w:t xml:space="preserve"> 29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-ը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="002C60A5"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2C60A5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>1</w:t>
      </w:r>
      <w:r w:rsidR="002C60A5" w:rsidRPr="00083E35">
        <w:rPr>
          <w:rFonts w:ascii="GHEA Grapalat" w:hAnsi="GHEA Grapalat" w:cs="Times Armenian"/>
          <w:sz w:val="24"/>
          <w:szCs w:val="22"/>
          <w:lang w:val="af-ZA"/>
        </w:rPr>
        <w:t>0</w:t>
      </w:r>
      <w:r w:rsidR="002C60A5" w:rsidRPr="00083E35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  <w:r w:rsidRPr="00C6379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C3E55">
        <w:rPr>
          <w:rFonts w:ascii="GHEA Grapalat" w:hAnsi="GHEA Grapalat"/>
          <w:sz w:val="24"/>
          <w:szCs w:val="24"/>
          <w:lang w:val="af-ZA"/>
        </w:rPr>
        <w:t>Հայտերը քարտուղարի կողմից գրանցվում են գրանցամատյանում՝ ըստ ստացման հերթականության՝ ծրարի վրա նշելով գրանցման համարը, օրը և ժամը:</w:t>
      </w:r>
    </w:p>
    <w:p w:rsidR="002C60A5" w:rsidRPr="004C4199" w:rsidRDefault="004C4199" w:rsidP="00142470">
      <w:pPr>
        <w:jc w:val="both"/>
        <w:rPr>
          <w:rFonts w:ascii="GHEA Grapalat" w:hAnsi="GHEA Grapalat"/>
          <w:sz w:val="24"/>
          <w:szCs w:val="22"/>
          <w:lang w:val="af-ZA"/>
        </w:rPr>
      </w:pPr>
      <w:r>
        <w:rPr>
          <w:rFonts w:ascii="GHEA Grapalat" w:hAnsi="GHEA Grapalat" w:cs="Sylfaen"/>
          <w:sz w:val="24"/>
          <w:szCs w:val="22"/>
          <w:lang w:val="af-ZA"/>
        </w:rPr>
        <w:t xml:space="preserve">     </w:t>
      </w:r>
      <w:proofErr w:type="spellStart"/>
      <w:r w:rsidR="002C60A5">
        <w:rPr>
          <w:rFonts w:ascii="GHEA Grapalat" w:hAnsi="GHEA Grapalat" w:cs="Sylfaen"/>
          <w:sz w:val="24"/>
          <w:szCs w:val="22"/>
          <w:lang w:val="es-ES"/>
        </w:rPr>
        <w:t>Հայտերը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083E35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«Հովտաշատի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ԱԱՊԿ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>&gt;&gt; ՓԲԸ-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ում</w:t>
      </w:r>
      <w:proofErr w:type="spellEnd"/>
      <w:r w:rsidR="002C60A5" w:rsidRPr="00680501">
        <w:rPr>
          <w:rFonts w:ascii="GHEA Grapalat" w:hAnsi="GHEA Grapalat" w:cs="Sylfaen"/>
          <w:sz w:val="24"/>
          <w:szCs w:val="22"/>
        </w:rPr>
        <w:t>՝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ru-RU"/>
        </w:rPr>
        <w:t>Արարատի</w:t>
      </w:r>
      <w:r w:rsidRPr="004C419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ru-RU"/>
        </w:rPr>
        <w:t>մարզ</w:t>
      </w:r>
      <w:r w:rsidRPr="004C419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proofErr w:type="spellStart"/>
      <w:r w:rsidR="002C60A5">
        <w:rPr>
          <w:rFonts w:ascii="GHEA Grapalat" w:hAnsi="GHEA Grapalat" w:cs="Sylfaen"/>
          <w:sz w:val="24"/>
          <w:szCs w:val="22"/>
          <w:lang w:val="es-ES"/>
        </w:rPr>
        <w:t>Հովտաշատ</w:t>
      </w:r>
      <w:proofErr w:type="spellEnd"/>
      <w:r w:rsidRPr="004C4199">
        <w:rPr>
          <w:rFonts w:ascii="GHEA Grapalat" w:hAnsi="GHEA Grapalat" w:cs="Sylfaen"/>
          <w:sz w:val="24"/>
          <w:szCs w:val="22"/>
          <w:lang w:val="es-ES"/>
        </w:rPr>
        <w:t>,</w:t>
      </w:r>
      <w:r w:rsidR="002C60A5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Pr="00B468EB">
        <w:rPr>
          <w:rFonts w:ascii="GHEA Grapalat" w:hAnsi="GHEA Grapalat"/>
          <w:sz w:val="24"/>
          <w:szCs w:val="24"/>
        </w:rPr>
        <w:t>փողոց</w:t>
      </w:r>
      <w:proofErr w:type="spellEnd"/>
      <w:r w:rsidRPr="004C4199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B468EB" w:rsidRPr="00B468EB">
        <w:rPr>
          <w:rFonts w:ascii="GHEA Grapalat" w:hAnsi="GHEA Grapalat"/>
          <w:sz w:val="24"/>
          <w:szCs w:val="24"/>
        </w:rPr>
        <w:t>Բաղրամյան</w:t>
      </w:r>
      <w:proofErr w:type="spellEnd"/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, </w:t>
      </w:r>
      <w:r>
        <w:rPr>
          <w:rFonts w:ascii="GHEA Grapalat" w:hAnsi="GHEA Grapalat"/>
          <w:sz w:val="24"/>
          <w:szCs w:val="24"/>
          <w:lang w:val="ru-RU"/>
        </w:rPr>
        <w:t>շենք</w:t>
      </w:r>
      <w:r w:rsidRPr="004C4199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B468EB" w:rsidRPr="00B468EB">
        <w:rPr>
          <w:rFonts w:ascii="GHEA Grapalat" w:hAnsi="GHEA Grapalat"/>
          <w:sz w:val="24"/>
          <w:szCs w:val="24"/>
        </w:rPr>
        <w:t>թիվ</w:t>
      </w:r>
      <w:proofErr w:type="spellEnd"/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 57</w:t>
      </w:r>
      <w:r w:rsidR="00B468EB" w:rsidRPr="00B468EB">
        <w:rPr>
          <w:rFonts w:ascii="GHEA Grapalat" w:hAnsi="GHEA Grapalat"/>
          <w:lang w:val="es-ES"/>
        </w:rPr>
        <w:t xml:space="preserve"> </w:t>
      </w:r>
      <w:r w:rsidR="00B468EB">
        <w:rPr>
          <w:rFonts w:ascii="GHEA Grapalat" w:hAnsi="GHEA Grapalat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>5</w:t>
      </w:r>
      <w:r w:rsidR="002C60A5" w:rsidRPr="00680501">
        <w:rPr>
          <w:rFonts w:ascii="GHEA Grapalat" w:hAnsi="GHEA Grapalat" w:cs="Sylfaen"/>
          <w:sz w:val="24"/>
          <w:szCs w:val="22"/>
        </w:rPr>
        <w:t>թ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ru-RU"/>
        </w:rPr>
        <w:t>հ</w:t>
      </w:r>
      <w:proofErr w:type="spellStart"/>
      <w:r w:rsidR="00162C47">
        <w:rPr>
          <w:rFonts w:ascii="GHEA Grapalat" w:hAnsi="GHEA Grapalat" w:cs="Times Armenian"/>
          <w:sz w:val="24"/>
          <w:szCs w:val="22"/>
          <w:lang w:val="es-ES"/>
        </w:rPr>
        <w:t>ունվարի</w:t>
      </w:r>
      <w:proofErr w:type="spellEnd"/>
      <w:r w:rsidR="00162C47">
        <w:rPr>
          <w:rFonts w:ascii="GHEA Grapalat" w:hAnsi="GHEA Grapalat" w:cs="Times Armenian"/>
          <w:sz w:val="24"/>
          <w:szCs w:val="22"/>
          <w:lang w:val="es-ES"/>
        </w:rPr>
        <w:t xml:space="preserve"> 29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FC1D4B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="002C60A5" w:rsidRPr="00FC1D4B">
        <w:rPr>
          <w:rFonts w:ascii="GHEA Grapalat" w:hAnsi="GHEA Grapalat" w:cs="Times Armenian"/>
          <w:sz w:val="24"/>
          <w:szCs w:val="22"/>
          <w:lang w:val="es-ES"/>
        </w:rPr>
        <w:t>ին</w:t>
      </w:r>
      <w:proofErr w:type="spellEnd"/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="002C60A5" w:rsidRPr="00083E35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 xml:space="preserve"> 10</w:t>
      </w:r>
      <w:r w:rsidR="002C60A5" w:rsidRPr="00083E35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="002C60A5"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2C60A5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 w:rsidR="002C60A5">
        <w:rPr>
          <w:rFonts w:ascii="GHEA Grapalat" w:hAnsi="GHEA Grapalat"/>
          <w:sz w:val="24"/>
          <w:szCs w:val="24"/>
          <w:lang w:val="es-ES"/>
        </w:rPr>
        <w:t>«</w:t>
      </w:r>
      <w:r w:rsidR="002C60A5"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 w:rsidR="002C60A5">
        <w:rPr>
          <w:rFonts w:ascii="GHEA Grapalat" w:hAnsi="GHEA Grapalat"/>
          <w:sz w:val="24"/>
          <w:szCs w:val="24"/>
          <w:lang w:val="es-ES"/>
        </w:rPr>
        <w:t>»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2C60A5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2C60A5">
        <w:rPr>
          <w:rFonts w:ascii="GHEA Grapalat" w:hAnsi="GHEA Grapalat"/>
          <w:sz w:val="24"/>
          <w:szCs w:val="24"/>
          <w:lang w:val="af-ZA"/>
        </w:rPr>
        <w:t>Կից ներկայացնում ենք կնքվելիք պայմանագրի նախագիծը և</w:t>
      </w:r>
      <w:r w:rsidR="002C60A5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2C60A5" w:rsidRPr="00142470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2C60A5" w:rsidRPr="00083E35"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</w:t>
      </w:r>
      <w:r w:rsidR="002C60A5">
        <w:rPr>
          <w:rFonts w:ascii="GHEA Grapalat" w:hAnsi="GHEA Grapalat"/>
          <w:sz w:val="24"/>
          <w:szCs w:val="24"/>
          <w:lang w:val="af-ZA"/>
        </w:rPr>
        <w:t>:</w:t>
      </w:r>
    </w:p>
    <w:p w:rsidR="00F56408" w:rsidRPr="00F56408" w:rsidRDefault="00F56408" w:rsidP="00F56408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 w:cs="Times Armenian"/>
          <w:sz w:val="24"/>
          <w:szCs w:val="24"/>
          <w:lang w:val="af-ZA"/>
        </w:rPr>
        <w:t xml:space="preserve">      </w:t>
      </w:r>
      <w:r w:rsidRPr="00F5640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Ելնելով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ազգաբնակչության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սպասարկման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բարելավման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պայմաններից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 </w:t>
      </w:r>
      <w:r w:rsidRPr="00F56408">
        <w:rPr>
          <w:rFonts w:ascii="GHEA Grapalat" w:hAnsi="GHEA Grapalat" w:cs="Sylfaen"/>
          <w:i/>
          <w:sz w:val="24"/>
          <w:szCs w:val="24"/>
        </w:rPr>
        <w:t>և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հիվանդների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սպասարկումը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հարմարավետ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և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դյուրին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դարձնելու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պահանջներից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,կարևոր </w:t>
      </w:r>
      <w:r w:rsidRPr="00F56408">
        <w:rPr>
          <w:rFonts w:ascii="GHEA Grapalat" w:hAnsi="GHEA Grapalat"/>
          <w:i/>
          <w:sz w:val="24"/>
          <w:szCs w:val="24"/>
        </w:rPr>
        <w:t>է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,</w:t>
      </w:r>
      <w:proofErr w:type="spellStart"/>
      <w:r w:rsidRPr="00F56408">
        <w:rPr>
          <w:rFonts w:ascii="GHEA Grapalat" w:hAnsi="GHEA Grapalat"/>
          <w:i/>
          <w:sz w:val="24"/>
          <w:szCs w:val="24"/>
        </w:rPr>
        <w:t>որ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մատակարար կազմակերպության վաճառակետը գտնվի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&lt;&lt;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&gt;&gt;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ՓԲԸ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-ի համայնքում կամ սահմանակից համայնքներում՝հասարակական տրանսպորտով հասանելի ճանապարհին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,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քանի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որ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&lt;&lt;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&gt;&gt;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ՓԲԸ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-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չունի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դեղորայքի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պահպանման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համապատասխան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պայմաններ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,անվճար և արտոնյալ պայմաններով դեղորայք ստացող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հիվանդները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դեղորայքը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պետք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ստանան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՝դեղատոմսերով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և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ամսվա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վերջում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պետք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կազմվի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ռե</w:t>
      </w:r>
      <w:r w:rsidR="00F909F5">
        <w:rPr>
          <w:rStyle w:val="FontStyle21"/>
          <w:rFonts w:ascii="GHEA Grapalat" w:hAnsi="GHEA Grapalat" w:cs="Sylfaen"/>
          <w:i/>
          <w:noProof/>
          <w:sz w:val="24"/>
          <w:szCs w:val="24"/>
        </w:rPr>
        <w:t>ե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/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աշխատելու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դեղատոմսերով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,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ռե</w:t>
      </w:r>
      <w:r w:rsidR="00F909F5">
        <w:rPr>
          <w:rStyle w:val="FontStyle21"/>
          <w:rFonts w:ascii="GHEA Grapalat" w:hAnsi="GHEA Grapalat" w:cs="Sylfaen"/>
          <w:i/>
          <w:noProof/>
          <w:sz w:val="24"/>
          <w:szCs w:val="24"/>
        </w:rPr>
        <w:t>ե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ստրով</w:t>
      </w:r>
      <w:r w:rsidR="002C60A5" w:rsidRPr="00F56408">
        <w:rPr>
          <w:rStyle w:val="FontStyle21"/>
          <w:rFonts w:ascii="GHEA Grapalat" w:hAnsi="GHEA Grapalat" w:cs="Sylfaen"/>
          <w:noProof/>
          <w:sz w:val="24"/>
          <w:szCs w:val="24"/>
          <w:lang w:val="es-ES"/>
        </w:rPr>
        <w:t>/: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Հայտերի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գնահատման ժամանակ՝ նույն գնի դեպքում, առավելությունը տրվում է &lt;&lt;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af-ZA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Pr="00F56408">
        <w:rPr>
          <w:rFonts w:ascii="GHEA Grapalat" w:hAnsi="GHEA Grapalat" w:cs="Sylfaen"/>
          <w:b/>
          <w:sz w:val="24"/>
          <w:szCs w:val="24"/>
          <w:lang w:val="af-ZA"/>
        </w:rPr>
        <w:t>&gt;&gt;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ՓԲԸ-</w:t>
      </w:r>
      <w:r w:rsidRPr="00F56408">
        <w:rPr>
          <w:rFonts w:ascii="GHEA Grapalat" w:hAnsi="GHEA Grapalat"/>
          <w:i/>
          <w:sz w:val="24"/>
          <w:szCs w:val="24"/>
        </w:rPr>
        <w:t>ի</w:t>
      </w:r>
      <w:r w:rsidRPr="00F56408">
        <w:rPr>
          <w:rFonts w:ascii="GHEA Grapalat" w:hAnsi="GHEA Grapalat"/>
          <w:i/>
          <w:sz w:val="24"/>
          <w:szCs w:val="24"/>
          <w:lang w:val="en-US"/>
        </w:rPr>
        <w:t>ն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/>
          <w:i/>
          <w:sz w:val="24"/>
          <w:szCs w:val="24"/>
          <w:lang w:val="en-US"/>
        </w:rPr>
        <w:t>մոտ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/>
          <w:i/>
          <w:sz w:val="24"/>
          <w:szCs w:val="24"/>
          <w:lang w:val="en-US"/>
        </w:rPr>
        <w:t>գտնվող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/>
          <w:i/>
          <w:sz w:val="24"/>
          <w:szCs w:val="24"/>
          <w:lang w:val="en-US"/>
        </w:rPr>
        <w:t>մասնակցին</w:t>
      </w:r>
      <w:proofErr w:type="spellEnd"/>
      <w:r w:rsidRPr="00F56408">
        <w:rPr>
          <w:rFonts w:ascii="GHEA Grapalat" w:hAnsi="GHEA Grapalat"/>
          <w:b/>
          <w:sz w:val="24"/>
          <w:szCs w:val="24"/>
          <w:lang w:val="af-ZA"/>
        </w:rPr>
        <w:t>:</w:t>
      </w:r>
    </w:p>
    <w:p w:rsidR="002C60A5" w:rsidRPr="007B42D7" w:rsidRDefault="002C60A5" w:rsidP="007B42D7">
      <w:pPr>
        <w:jc w:val="both"/>
        <w:rPr>
          <w:rFonts w:ascii="GHEA Grapalat" w:hAnsi="GHEA Grapalat"/>
          <w:i/>
          <w:sz w:val="24"/>
          <w:szCs w:val="24"/>
          <w:lang w:val="es-ES"/>
        </w:rPr>
      </w:pPr>
      <w:proofErr w:type="spellStart"/>
      <w:r w:rsidRPr="007B42D7">
        <w:rPr>
          <w:rFonts w:ascii="GHEA Grapalat" w:hAnsi="GHEA Grapalat"/>
          <w:i/>
          <w:sz w:val="24"/>
          <w:szCs w:val="24"/>
        </w:rPr>
        <w:lastRenderedPageBreak/>
        <w:t>Մատակարարման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դիմաց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վճարումը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դեղորայքն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ընդունելու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i/>
          <w:sz w:val="24"/>
          <w:szCs w:val="24"/>
          <w:lang w:val="es-ES"/>
        </w:rPr>
        <w:t>/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հիմք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ռե</w:t>
      </w:r>
      <w:r w:rsidR="00F909F5">
        <w:rPr>
          <w:rFonts w:ascii="GHEA Grapalat" w:hAnsi="GHEA Grapalat"/>
          <w:i/>
          <w:sz w:val="24"/>
          <w:szCs w:val="24"/>
        </w:rPr>
        <w:t>ե</w:t>
      </w:r>
      <w:r w:rsidRPr="007B42D7">
        <w:rPr>
          <w:rFonts w:ascii="GHEA Grapalat" w:hAnsi="GHEA Grapalat"/>
          <w:i/>
          <w:sz w:val="24"/>
          <w:szCs w:val="24"/>
        </w:rPr>
        <w:t>ստր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կամ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հաշիվ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ապրանքագիր՝դեղորայքի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անվանացանկով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/ 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հաջորդող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օրվանից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հաշված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083E35">
        <w:rPr>
          <w:rFonts w:ascii="GHEA Grapalat" w:hAnsi="GHEA Grapalat"/>
          <w:i/>
          <w:sz w:val="24"/>
          <w:szCs w:val="24"/>
          <w:lang w:val="es-ES"/>
        </w:rPr>
        <w:t>60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աշխատանքային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ընթացքում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>;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Fonts w:ascii="GHEA Grapalat" w:hAnsi="GHEA Grapalat" w:cs="Sylfaen"/>
          <w:i/>
          <w:noProof/>
          <w:color w:val="000000"/>
          <w:spacing w:val="10"/>
          <w:lang w:val="es-ES"/>
        </w:rPr>
      </w:pPr>
      <w:r>
        <w:rPr>
          <w:rFonts w:cs="Times Armenian"/>
          <w:szCs w:val="22"/>
          <w:lang w:val="es-ES"/>
        </w:rPr>
        <w:t xml:space="preserve">Առդիր`  </w:t>
      </w:r>
      <w:r w:rsidRPr="00083E35">
        <w:rPr>
          <w:rFonts w:cs="Times Armenian"/>
          <w:szCs w:val="22"/>
          <w:lang w:val="es-ES"/>
        </w:rPr>
        <w:t>10 /</w:t>
      </w:r>
      <w:r>
        <w:rPr>
          <w:rFonts w:cs="Times Armenian"/>
          <w:szCs w:val="22"/>
          <w:lang w:val="es-ES"/>
        </w:rPr>
        <w:t>տաս/ թերթ: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Style w:val="FontStyle21"/>
          <w:rFonts w:ascii="GHEA Grapalat" w:hAnsi="GHEA Grapalat" w:cs="Sylfaen"/>
          <w:i/>
          <w:noProof/>
          <w:sz w:val="24"/>
          <w:lang w:val="es-ES"/>
        </w:rPr>
      </w:pPr>
    </w:p>
    <w:p w:rsidR="00CC3C82" w:rsidRPr="00CC3C82" w:rsidRDefault="002C60A5" w:rsidP="00EE3A3E">
      <w:pPr>
        <w:jc w:val="both"/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</w:pPr>
      <w:r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  <w:t xml:space="preserve">  </w:t>
      </w:r>
    </w:p>
    <w:p w:rsidR="00CC3C82" w:rsidRPr="00CC3C82" w:rsidRDefault="00CC3C82" w:rsidP="00EE3A3E">
      <w:pPr>
        <w:jc w:val="both"/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</w:pPr>
    </w:p>
    <w:p w:rsidR="002C60A5" w:rsidRPr="00EE3A3E" w:rsidRDefault="00F56408" w:rsidP="00EE3A3E">
      <w:pPr>
        <w:jc w:val="both"/>
        <w:rPr>
          <w:rStyle w:val="FontStyle21"/>
          <w:rFonts w:ascii="GHEA Grapalat" w:hAnsi="GHEA Grapalat" w:cs="Sylfaen"/>
          <w:noProof/>
          <w:sz w:val="28"/>
          <w:szCs w:val="28"/>
          <w:lang w:val="es-ES"/>
        </w:rPr>
      </w:pPr>
      <w:r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  <w:t xml:space="preserve">                                  </w:t>
      </w:r>
      <w:proofErr w:type="spellStart"/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Տնօրեն</w:t>
      </w:r>
      <w:proofErr w:type="spellEnd"/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՝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</w:t>
      </w:r>
      <w:r w:rsidR="002C60A5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         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Է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>.</w:t>
      </w:r>
      <w:proofErr w:type="spellStart"/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Բալույանց</w:t>
      </w:r>
      <w:proofErr w:type="spellEnd"/>
    </w:p>
    <w:sectPr w:rsidR="002C60A5" w:rsidRPr="00EE3A3E" w:rsidSect="007B42D7">
      <w:headerReference w:type="even" r:id="rId8"/>
      <w:footerReference w:type="default" r:id="rId9"/>
      <w:pgSz w:w="11909" w:h="16834" w:code="9"/>
      <w:pgMar w:top="540" w:right="567" w:bottom="36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DAC" w:rsidRDefault="005B2DAC">
      <w:r>
        <w:separator/>
      </w:r>
    </w:p>
  </w:endnote>
  <w:endnote w:type="continuationSeparator" w:id="1">
    <w:p w:rsidR="005B2DAC" w:rsidRDefault="005B2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DAC" w:rsidRDefault="005B2DAC">
      <w:r>
        <w:separator/>
      </w:r>
    </w:p>
  </w:footnote>
  <w:footnote w:type="continuationSeparator" w:id="1">
    <w:p w:rsidR="005B2DAC" w:rsidRDefault="005B2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524"/>
    <w:rsid w:val="00006050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2151"/>
    <w:rsid w:val="000634B2"/>
    <w:rsid w:val="00065F5A"/>
    <w:rsid w:val="000670C8"/>
    <w:rsid w:val="00072676"/>
    <w:rsid w:val="00082E59"/>
    <w:rsid w:val="00083E35"/>
    <w:rsid w:val="00092AC6"/>
    <w:rsid w:val="00093A11"/>
    <w:rsid w:val="00094645"/>
    <w:rsid w:val="000957AF"/>
    <w:rsid w:val="00095A74"/>
    <w:rsid w:val="000A3648"/>
    <w:rsid w:val="000B33C7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7B2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2C47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D7167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60A5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2322A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56D6"/>
    <w:rsid w:val="003B7367"/>
    <w:rsid w:val="003B7B19"/>
    <w:rsid w:val="003C33B7"/>
    <w:rsid w:val="003C3A0A"/>
    <w:rsid w:val="003D34EE"/>
    <w:rsid w:val="003F0C32"/>
    <w:rsid w:val="003F447B"/>
    <w:rsid w:val="00400E71"/>
    <w:rsid w:val="00416A76"/>
    <w:rsid w:val="00420CC9"/>
    <w:rsid w:val="00423166"/>
    <w:rsid w:val="004248C1"/>
    <w:rsid w:val="00425622"/>
    <w:rsid w:val="00425698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5CB4"/>
    <w:rsid w:val="004A6C5C"/>
    <w:rsid w:val="004B04BD"/>
    <w:rsid w:val="004B4083"/>
    <w:rsid w:val="004B523D"/>
    <w:rsid w:val="004B74D2"/>
    <w:rsid w:val="004C4199"/>
    <w:rsid w:val="004C7888"/>
    <w:rsid w:val="004D0684"/>
    <w:rsid w:val="004E5EC7"/>
    <w:rsid w:val="004F1E05"/>
    <w:rsid w:val="004F2998"/>
    <w:rsid w:val="004F339E"/>
    <w:rsid w:val="004F4B33"/>
    <w:rsid w:val="005001F7"/>
    <w:rsid w:val="00502F1E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86E70"/>
    <w:rsid w:val="005A0FBD"/>
    <w:rsid w:val="005A329B"/>
    <w:rsid w:val="005A34C6"/>
    <w:rsid w:val="005A5AF6"/>
    <w:rsid w:val="005A637B"/>
    <w:rsid w:val="005B2DAC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3F41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20F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0C17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AFF"/>
    <w:rsid w:val="00797DE2"/>
    <w:rsid w:val="007A0AC5"/>
    <w:rsid w:val="007A0ADB"/>
    <w:rsid w:val="007A40F4"/>
    <w:rsid w:val="007B03B6"/>
    <w:rsid w:val="007B16BE"/>
    <w:rsid w:val="007B286D"/>
    <w:rsid w:val="007B39AF"/>
    <w:rsid w:val="007B42D7"/>
    <w:rsid w:val="007B7644"/>
    <w:rsid w:val="007C0920"/>
    <w:rsid w:val="007C4A19"/>
    <w:rsid w:val="007C7E8E"/>
    <w:rsid w:val="007D6542"/>
    <w:rsid w:val="007E0001"/>
    <w:rsid w:val="007E3D92"/>
    <w:rsid w:val="007F0E87"/>
    <w:rsid w:val="007F5396"/>
    <w:rsid w:val="00800BD6"/>
    <w:rsid w:val="00804507"/>
    <w:rsid w:val="00813349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8E0B68"/>
    <w:rsid w:val="00913453"/>
    <w:rsid w:val="00917DAA"/>
    <w:rsid w:val="00920C4F"/>
    <w:rsid w:val="00931FBC"/>
    <w:rsid w:val="0093294E"/>
    <w:rsid w:val="009408DC"/>
    <w:rsid w:val="00944C7B"/>
    <w:rsid w:val="00952038"/>
    <w:rsid w:val="00953C2F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5C5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04F0"/>
    <w:rsid w:val="00AE59B3"/>
    <w:rsid w:val="00AE606F"/>
    <w:rsid w:val="00AF2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468EB"/>
    <w:rsid w:val="00B66E8E"/>
    <w:rsid w:val="00B72799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349E"/>
    <w:rsid w:val="00BB416E"/>
    <w:rsid w:val="00BB7F1F"/>
    <w:rsid w:val="00BD56E3"/>
    <w:rsid w:val="00BE2273"/>
    <w:rsid w:val="00BE7B34"/>
    <w:rsid w:val="00BF09AF"/>
    <w:rsid w:val="00C02B04"/>
    <w:rsid w:val="00C1463F"/>
    <w:rsid w:val="00C27ACC"/>
    <w:rsid w:val="00C41DB1"/>
    <w:rsid w:val="00C43CA1"/>
    <w:rsid w:val="00C51B51"/>
    <w:rsid w:val="00C61117"/>
    <w:rsid w:val="00C6379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C3C82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17DCB"/>
    <w:rsid w:val="00D22A34"/>
    <w:rsid w:val="00D23172"/>
    <w:rsid w:val="00D2466F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240E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2AE9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954"/>
    <w:rsid w:val="00EA5E71"/>
    <w:rsid w:val="00EA7AF9"/>
    <w:rsid w:val="00EB2F05"/>
    <w:rsid w:val="00EB46C8"/>
    <w:rsid w:val="00EC0EA6"/>
    <w:rsid w:val="00EC4F07"/>
    <w:rsid w:val="00ED1926"/>
    <w:rsid w:val="00EE3A3E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005B"/>
    <w:rsid w:val="00F33AB1"/>
    <w:rsid w:val="00F3764D"/>
    <w:rsid w:val="00F52E93"/>
    <w:rsid w:val="00F56408"/>
    <w:rsid w:val="00F63992"/>
    <w:rsid w:val="00F65C9E"/>
    <w:rsid w:val="00F72213"/>
    <w:rsid w:val="00F856CE"/>
    <w:rsid w:val="00F909F5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1D4B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2466F"/>
    <w:rPr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7186"/>
    <w:rPr>
      <w:rFonts w:ascii="Arial Armenian" w:hAnsi="Arial Armenian" w:cs="Times New Rom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7186"/>
    <w:rPr>
      <w:rFonts w:ascii="Baltica" w:hAnsi="Baltica" w:cs="Times New Roman"/>
      <w:b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B56D6"/>
    <w:rPr>
      <w:rFonts w:ascii="Cambria" w:hAnsi="Cambria" w:cs="Times New Roman"/>
      <w:b/>
      <w:bCs/>
      <w:sz w:val="26"/>
      <w:szCs w:val="26"/>
      <w:lang w:val="en-GB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A7186"/>
    <w:rPr>
      <w:rFonts w:ascii="Arial Armenian" w:hAnsi="Arial Armenian" w:cs="Times New Roman"/>
      <w:b/>
      <w:sz w:val="23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B56D6"/>
    <w:rPr>
      <w:rFonts w:ascii="Calibri" w:hAnsi="Calibri" w:cs="Times New Roman"/>
      <w:b/>
      <w:bCs/>
      <w:i/>
      <w:iCs/>
      <w:sz w:val="26"/>
      <w:szCs w:val="26"/>
      <w:lang w:val="en-GB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B56D6"/>
    <w:rPr>
      <w:rFonts w:ascii="Calibri" w:hAnsi="Calibri" w:cs="Times New Roman"/>
      <w:b/>
      <w:bCs/>
      <w:lang w:val="en-GB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B56D6"/>
    <w:rPr>
      <w:rFonts w:ascii="Calibri" w:hAnsi="Calibri" w:cs="Times New Roman"/>
      <w:sz w:val="24"/>
      <w:szCs w:val="24"/>
      <w:lang w:val="en-GB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A7186"/>
    <w:rPr>
      <w:rFonts w:ascii="Arial Armenian" w:hAnsi="Arial Armenian" w:cs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B56D6"/>
    <w:rPr>
      <w:rFonts w:ascii="Cambria" w:hAnsi="Cambria" w:cs="Times New Roman"/>
      <w:lang w:val="en-GB" w:eastAsia="ru-RU"/>
    </w:rPr>
  </w:style>
  <w:style w:type="paragraph" w:styleId="BodyTextIndent">
    <w:name w:val="Body Text Indent"/>
    <w:basedOn w:val="Normal"/>
    <w:link w:val="BodyTextIndentChar"/>
    <w:uiPriority w:val="99"/>
    <w:rsid w:val="00D2466F"/>
    <w:pPr>
      <w:ind w:firstLine="720"/>
    </w:pPr>
    <w:rPr>
      <w:rFonts w:ascii="Arial Armenian" w:hAnsi="Arial Armenian"/>
      <w:i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BodyText">
    <w:name w:val="Body Text"/>
    <w:basedOn w:val="Normal"/>
    <w:link w:val="BodyTextChar"/>
    <w:uiPriority w:val="99"/>
    <w:rsid w:val="00D2466F"/>
    <w:pPr>
      <w:spacing w:line="360" w:lineRule="auto"/>
    </w:pPr>
    <w:rPr>
      <w:rFonts w:ascii="Times Armenian" w:hAnsi="Times Armenian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43554"/>
    <w:rPr>
      <w:rFonts w:ascii="Times Armenian" w:hAnsi="Times Armenian" w:cs="Times New Roman"/>
      <w:sz w:val="28"/>
      <w:lang w:val="en-GB"/>
    </w:rPr>
  </w:style>
  <w:style w:type="character" w:styleId="Hyperlink">
    <w:name w:val="Hyperlink"/>
    <w:basedOn w:val="DefaultParagraphFont"/>
    <w:uiPriority w:val="99"/>
    <w:rsid w:val="00D2466F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D2466F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link w:val="BodyText2Char"/>
    <w:uiPriority w:val="99"/>
    <w:rsid w:val="00D2466F"/>
    <w:rPr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BodyTextIndent3">
    <w:name w:val="Body Text Indent 3"/>
    <w:basedOn w:val="Normal"/>
    <w:link w:val="BodyTextIndent3Char"/>
    <w:uiPriority w:val="99"/>
    <w:rsid w:val="00F65C9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B56D6"/>
    <w:rPr>
      <w:rFonts w:cs="Times New Roman"/>
      <w:sz w:val="16"/>
      <w:szCs w:val="16"/>
      <w:lang w:val="en-GB" w:eastAsia="ru-RU"/>
    </w:rPr>
  </w:style>
  <w:style w:type="paragraph" w:customStyle="1" w:styleId="Char">
    <w:name w:val="Char"/>
    <w:basedOn w:val="Normal"/>
    <w:uiPriority w:val="99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link w:val="HeaderChar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Footer">
    <w:name w:val="footer"/>
    <w:basedOn w:val="Normal"/>
    <w:link w:val="FooterChar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table" w:styleId="TableGrid">
    <w:name w:val="Table Grid"/>
    <w:basedOn w:val="TableNormal"/>
    <w:uiPriority w:val="99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CharChar3">
    <w:name w:val="Char Char3"/>
    <w:basedOn w:val="DefaultParagraphFont"/>
    <w:uiPriority w:val="99"/>
    <w:locked/>
    <w:rsid w:val="00E87E5D"/>
    <w:rPr>
      <w:rFonts w:ascii="Arial Armenian" w:hAnsi="Arial Armenian" w:cs="Times New Rom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uiPriority w:val="99"/>
    <w:locked/>
    <w:rsid w:val="00E87E5D"/>
    <w:rPr>
      <w:rFonts w:ascii="Arial Armenian" w:hAnsi="Arial Armenian" w:cs="Times New Roman"/>
      <w:b/>
      <w:sz w:val="23"/>
      <w:lang w:val="en-GB" w:eastAsia="ru-RU" w:bidi="ar-SA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Normal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FontStyle21">
    <w:name w:val="Font Style21"/>
    <w:uiPriority w:val="99"/>
    <w:rsid w:val="00EE3A3E"/>
    <w:rPr>
      <w:rFonts w:ascii="Sylfaen" w:hAnsi="Sylfaen"/>
      <w:color w:val="000000"/>
      <w:spacing w:val="10"/>
      <w:sz w:val="16"/>
    </w:rPr>
  </w:style>
  <w:style w:type="paragraph" w:customStyle="1" w:styleId="Style9">
    <w:name w:val="Style9"/>
    <w:basedOn w:val="Normal"/>
    <w:uiPriority w:val="99"/>
    <w:rsid w:val="00EE3A3E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2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286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Hovtashat</cp:lastModifiedBy>
  <cp:revision>24</cp:revision>
  <cp:lastPrinted>2013-11-13T08:23:00Z</cp:lastPrinted>
  <dcterms:created xsi:type="dcterms:W3CDTF">2014-03-24T07:22:00Z</dcterms:created>
  <dcterms:modified xsi:type="dcterms:W3CDTF">2015-01-16T10:43:00Z</dcterms:modified>
</cp:coreProperties>
</file>